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840425" w14:textId="687803B4" w:rsidR="00892891" w:rsidRPr="00507353" w:rsidRDefault="00892891" w:rsidP="00892891">
      <w:pPr>
        <w:widowControl/>
        <w:spacing w:line="360" w:lineRule="auto"/>
        <w:jc w:val="center"/>
        <w:rPr>
          <w:rFonts w:ascii="仿宋" w:eastAsia="仿宋" w:hAnsi="仿宋" w:cs="宋体" w:hint="eastAsia"/>
          <w:b/>
          <w:bCs/>
          <w:kern w:val="0"/>
          <w:sz w:val="36"/>
          <w:szCs w:val="36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36"/>
          <w:szCs w:val="36"/>
        </w:rPr>
        <w:t>智考云在线</w:t>
      </w:r>
      <w:r w:rsidR="00E82B03" w:rsidRPr="00507353">
        <w:rPr>
          <w:rFonts w:ascii="仿宋" w:eastAsia="仿宋" w:hAnsi="仿宋" w:cs="宋体" w:hint="eastAsia"/>
          <w:b/>
          <w:bCs/>
          <w:kern w:val="0"/>
          <w:sz w:val="36"/>
          <w:szCs w:val="36"/>
        </w:rPr>
        <w:t>考试</w:t>
      </w:r>
      <w:r w:rsidRPr="00507353">
        <w:rPr>
          <w:rFonts w:ascii="仿宋" w:eastAsia="仿宋" w:hAnsi="仿宋" w:cs="宋体" w:hint="eastAsia"/>
          <w:b/>
          <w:bCs/>
          <w:kern w:val="0"/>
          <w:sz w:val="36"/>
          <w:szCs w:val="36"/>
        </w:rPr>
        <w:t>规范</w:t>
      </w:r>
    </w:p>
    <w:p w14:paraId="42586DD8" w14:textId="5D7E6ECC" w:rsidR="00892891" w:rsidRPr="00507353" w:rsidRDefault="00892891" w:rsidP="005750B4">
      <w:pPr>
        <w:widowControl/>
        <w:spacing w:line="360" w:lineRule="auto"/>
        <w:jc w:val="center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085B56BB" w14:textId="3765D9B4" w:rsidR="00A82A00" w:rsidRPr="00507353" w:rsidRDefault="005B6677" w:rsidP="00C516A9">
      <w:pPr>
        <w:widowControl/>
        <w:spacing w:line="360" w:lineRule="auto"/>
        <w:ind w:firstLineChars="200" w:firstLine="482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为帮助考生做好考前准备，顺利进行在线考试，根据</w:t>
      </w:r>
      <w:r w:rsidR="00F63DC3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在线考试相关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规定和要求，现就</w:t>
      </w:r>
      <w:r w:rsidR="00A82A00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在线</w:t>
      </w:r>
      <w:r w:rsidR="00DC410B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考试</w:t>
      </w:r>
      <w:r w:rsidR="00A82A00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考生行为规范的</w:t>
      </w:r>
      <w:r w:rsidR="00B820B8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相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关事项提示如下，请大家遵照执行。</w:t>
      </w:r>
    </w:p>
    <w:p w14:paraId="566D7AE6" w14:textId="331AFBAE" w:rsidR="004E3509" w:rsidRPr="00507353" w:rsidRDefault="004E3509" w:rsidP="005B6677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254C16C1" w14:textId="2714E050" w:rsidR="00AC45A5" w:rsidRPr="00507353" w:rsidRDefault="00770BA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8"/>
          <w:szCs w:val="28"/>
        </w:rPr>
      </w:pPr>
      <w:r w:rsidRPr="00507353">
        <w:rPr>
          <w:rFonts w:ascii="仿宋" w:eastAsia="仿宋" w:hAnsi="仿宋" w:cs="宋体"/>
          <w:b/>
          <w:bCs/>
          <w:kern w:val="0"/>
          <w:sz w:val="28"/>
          <w:szCs w:val="28"/>
        </w:rPr>
        <w:t>关于</w:t>
      </w:r>
      <w:r w:rsidR="00ED4649" w:rsidRPr="00507353">
        <w:rPr>
          <w:rFonts w:ascii="仿宋" w:eastAsia="仿宋" w:hAnsi="仿宋" w:cs="宋体"/>
          <w:b/>
          <w:bCs/>
          <w:kern w:val="0"/>
          <w:sz w:val="28"/>
          <w:szCs w:val="28"/>
        </w:rPr>
        <w:t>电脑端</w:t>
      </w:r>
      <w:r w:rsidRPr="00507353">
        <w:rPr>
          <w:rFonts w:ascii="仿宋" w:eastAsia="仿宋" w:hAnsi="仿宋" w:cs="宋体"/>
          <w:b/>
          <w:bCs/>
          <w:kern w:val="0"/>
          <w:sz w:val="28"/>
          <w:szCs w:val="28"/>
        </w:rPr>
        <w:t>视频视角</w:t>
      </w:r>
    </w:p>
    <w:p w14:paraId="3E288289" w14:textId="132C98DF" w:rsidR="00A139D5" w:rsidRPr="00507353" w:rsidRDefault="00A139D5" w:rsidP="00AC45A5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1、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将</w:t>
      </w:r>
      <w:r w:rsidR="00BD6123" w:rsidRPr="00507353">
        <w:rPr>
          <w:rFonts w:ascii="仿宋" w:eastAsia="仿宋" w:hAnsi="仿宋" w:cs="宋体" w:hint="eastAsia"/>
          <w:kern w:val="0"/>
          <w:sz w:val="24"/>
          <w:szCs w:val="24"/>
        </w:rPr>
        <w:t>考试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电脑置于高度适中的桌面（以考生平视</w:t>
      </w:r>
      <w:r w:rsidR="004A56A7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屏幕正中央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为宜）。</w:t>
      </w:r>
    </w:p>
    <w:p w14:paraId="5A5044A2" w14:textId="439959C0" w:rsidR="00E561F6" w:rsidRPr="00507353" w:rsidRDefault="00A139D5" w:rsidP="00AC45A5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/>
          <w:kern w:val="0"/>
          <w:sz w:val="24"/>
          <w:szCs w:val="24"/>
        </w:rPr>
        <w:t>2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、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考试时</w:t>
      </w:r>
      <w:r w:rsidR="00020154" w:rsidRPr="00507353">
        <w:rPr>
          <w:rFonts w:ascii="仿宋" w:eastAsia="仿宋" w:hAnsi="仿宋" w:cs="宋体" w:hint="eastAsia"/>
          <w:kern w:val="0"/>
          <w:sz w:val="24"/>
          <w:szCs w:val="24"/>
        </w:rPr>
        <w:t>，</w:t>
      </w:r>
      <w:r w:rsidR="001C2488" w:rsidRPr="00507353">
        <w:rPr>
          <w:rFonts w:ascii="仿宋" w:eastAsia="仿宋" w:hAnsi="仿宋" w:cs="宋体" w:hint="eastAsia"/>
          <w:kern w:val="0"/>
          <w:sz w:val="24"/>
          <w:szCs w:val="24"/>
        </w:rPr>
        <w:t>需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保持坐姿端正，保证</w:t>
      </w:r>
      <w:r w:rsidR="00770BAB"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</w:rPr>
        <w:t>面部、上半身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在</w:t>
      </w:r>
      <w:r w:rsidR="007909C0" w:rsidRPr="00507353">
        <w:rPr>
          <w:rFonts w:ascii="仿宋" w:eastAsia="仿宋" w:hAnsi="仿宋" w:cs="宋体" w:hint="eastAsia"/>
          <w:kern w:val="0"/>
          <w:sz w:val="24"/>
          <w:szCs w:val="24"/>
        </w:rPr>
        <w:t>电脑端摄像头中央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，</w:t>
      </w:r>
      <w:r w:rsidR="00770BAB"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</w:rPr>
        <w:t>防止出现“大头照”现象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。</w:t>
      </w:r>
    </w:p>
    <w:p w14:paraId="70B05101" w14:textId="77777777" w:rsidR="003D32C5" w:rsidRPr="00507353" w:rsidRDefault="003D32C5" w:rsidP="00265C6D">
      <w:pPr>
        <w:widowControl/>
        <w:spacing w:line="360" w:lineRule="auto"/>
        <w:ind w:firstLineChars="200" w:firstLine="482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</w:p>
    <w:p w14:paraId="36073F49" w14:textId="72779587" w:rsidR="00A87C11" w:rsidRPr="00507353" w:rsidRDefault="00CF3A82" w:rsidP="00265C6D">
      <w:pPr>
        <w:widowControl/>
        <w:spacing w:line="360" w:lineRule="auto"/>
        <w:ind w:firstLineChars="200" w:firstLine="482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请各位考生务必注意坐姿与角度，不按要求操作，导致监控效果不佳、</w:t>
      </w:r>
      <w:r w:rsidR="00562751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无法判断考场情况、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考试数据异常</w:t>
      </w:r>
      <w:r w:rsidR="003C2726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或缺失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的，将直接影响成绩评定。</w:t>
      </w:r>
    </w:p>
    <w:p w14:paraId="4EFB7C69" w14:textId="5710AE9A" w:rsidR="00AC45A5" w:rsidRPr="00507353" w:rsidRDefault="00BC36DF" w:rsidP="000028B5">
      <w:pPr>
        <w:widowControl/>
        <w:spacing w:line="360" w:lineRule="auto"/>
        <w:ind w:firstLineChars="200" w:firstLine="482"/>
        <w:jc w:val="center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/>
          <w:b/>
          <w:bCs/>
          <w:noProof/>
          <w:kern w:val="0"/>
          <w:sz w:val="24"/>
          <w:szCs w:val="24"/>
        </w:rPr>
        <w:drawing>
          <wp:inline distT="0" distB="0" distL="0" distR="0" wp14:anchorId="2FF889A8" wp14:editId="6C572876">
            <wp:extent cx="4479422" cy="3365369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422" cy="3365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7C80A" w14:textId="5EB2B6CC" w:rsidR="00770BAB" w:rsidRPr="00507353" w:rsidRDefault="00C55C1C" w:rsidP="00AC45A5">
      <w:pPr>
        <w:widowControl/>
        <w:spacing w:line="360" w:lineRule="auto"/>
        <w:jc w:val="center"/>
        <w:rPr>
          <w:rFonts w:ascii="仿宋" w:eastAsia="仿宋" w:hAnsi="仿宋" w:cs="宋体" w:hint="eastAsia"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图一</w:t>
      </w:r>
      <w:r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：</w:t>
      </w: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电脑端</w:t>
      </w:r>
      <w:r w:rsidR="00BC36DF"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正面</w:t>
      </w: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视角</w:t>
      </w:r>
    </w:p>
    <w:p w14:paraId="0663789B" w14:textId="2A8B5B44" w:rsidR="00AC45A5" w:rsidRPr="00507353" w:rsidRDefault="003D57DF" w:rsidP="00AC45A5">
      <w:pPr>
        <w:widowControl/>
        <w:spacing w:line="360" w:lineRule="auto"/>
        <w:jc w:val="center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/>
          <w:bCs/>
          <w:noProof/>
          <w:kern w:val="0"/>
          <w:sz w:val="24"/>
          <w:szCs w:val="24"/>
        </w:rPr>
        <w:lastRenderedPageBreak/>
        <w:drawing>
          <wp:inline distT="0" distB="0" distL="0" distR="0" wp14:anchorId="7097D581" wp14:editId="522249A0">
            <wp:extent cx="4530699" cy="339364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9604" cy="3407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777CB" w14:textId="0F3EFB6A" w:rsidR="003D57DF" w:rsidRPr="00507353" w:rsidRDefault="003D57DF" w:rsidP="003D57DF">
      <w:pPr>
        <w:widowControl/>
        <w:spacing w:line="360" w:lineRule="auto"/>
        <w:jc w:val="center"/>
        <w:rPr>
          <w:rFonts w:ascii="仿宋" w:eastAsia="仿宋" w:hAnsi="仿宋" w:cs="宋体" w:hint="eastAsia"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图</w:t>
      </w:r>
      <w:r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二：</w:t>
      </w: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电脑端</w:t>
      </w:r>
      <w:r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背面</w:t>
      </w: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视角</w:t>
      </w:r>
    </w:p>
    <w:p w14:paraId="3F38F8CD" w14:textId="77777777" w:rsidR="003D57DF" w:rsidRPr="00507353" w:rsidRDefault="003D57DF" w:rsidP="00AC45A5">
      <w:pPr>
        <w:widowControl/>
        <w:spacing w:line="360" w:lineRule="auto"/>
        <w:jc w:val="center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</w:p>
    <w:p w14:paraId="2CCE4488" w14:textId="14B6CD44" w:rsidR="00AC45A5" w:rsidRPr="00507353" w:rsidRDefault="00AC45A5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8"/>
          <w:szCs w:val="28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8"/>
          <w:szCs w:val="28"/>
        </w:rPr>
        <w:t>关于移动端视频视角</w:t>
      </w:r>
    </w:p>
    <w:p w14:paraId="13BE3A81" w14:textId="18909F98" w:rsidR="009362DE" w:rsidRPr="00507353" w:rsidRDefault="009362DE" w:rsidP="006F3135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  <w:highlight w:val="yellow"/>
        </w:rPr>
      </w:pPr>
      <w:r w:rsidRPr="00507353">
        <w:rPr>
          <w:rFonts w:ascii="仿宋" w:eastAsia="仿宋" w:hAnsi="仿宋" w:hint="eastAsia"/>
          <w:sz w:val="24"/>
          <w:szCs w:val="24"/>
        </w:rPr>
        <w:t>1、</w:t>
      </w:r>
      <w:r w:rsidR="00A4082C" w:rsidRPr="00507353">
        <w:rPr>
          <w:rFonts w:ascii="仿宋" w:eastAsia="仿宋" w:hAnsi="仿宋" w:hint="eastAsia"/>
          <w:sz w:val="24"/>
          <w:szCs w:val="24"/>
        </w:rPr>
        <w:t>移动设备建议放置在考生座位的【右侧后方】，并与考试电脑呈30°视角，高度建议高于考试桌面。</w:t>
      </w:r>
    </w:p>
    <w:p w14:paraId="14AA4D43" w14:textId="7B629208" w:rsidR="00444450" w:rsidRPr="00507353" w:rsidRDefault="00444450" w:rsidP="00444450">
      <w:pPr>
        <w:widowControl/>
        <w:spacing w:line="360" w:lineRule="auto"/>
        <w:ind w:firstLineChars="200" w:firstLine="420"/>
        <w:jc w:val="center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/>
          <w:noProof/>
          <w:szCs w:val="24"/>
        </w:rPr>
        <w:drawing>
          <wp:inline distT="0" distB="0" distL="0" distR="0" wp14:anchorId="3DD3AA4C" wp14:editId="7C390CEF">
            <wp:extent cx="3971364" cy="3051606"/>
            <wp:effectExtent l="0" t="0" r="0" b="0"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8727" cy="307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6EAFD" w14:textId="4D984C17" w:rsidR="00444450" w:rsidRPr="00507353" w:rsidRDefault="00444450" w:rsidP="00444450">
      <w:pPr>
        <w:widowControl/>
        <w:spacing w:line="360" w:lineRule="auto"/>
        <w:jc w:val="center"/>
        <w:rPr>
          <w:rFonts w:ascii="仿宋" w:eastAsia="仿宋" w:hAnsi="仿宋" w:cs="宋体" w:hint="eastAsia"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Cs/>
          <w:kern w:val="0"/>
          <w:sz w:val="24"/>
          <w:szCs w:val="24"/>
        </w:rPr>
        <w:t>图</w:t>
      </w:r>
      <w:r w:rsidR="0006314E"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三</w:t>
      </w:r>
      <w:r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：</w:t>
      </w:r>
      <w:r w:rsidR="004218C3"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移动</w:t>
      </w:r>
      <w:r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端设备</w:t>
      </w:r>
      <w:r w:rsidR="0006314E"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摆放</w:t>
      </w:r>
      <w:r w:rsidRPr="00507353">
        <w:rPr>
          <w:rFonts w:ascii="仿宋" w:eastAsia="仿宋" w:hAnsi="仿宋" w:cs="宋体" w:hint="eastAsia"/>
          <w:bCs/>
          <w:kern w:val="0"/>
          <w:sz w:val="24"/>
          <w:szCs w:val="24"/>
        </w:rPr>
        <w:t>示意图</w:t>
      </w:r>
    </w:p>
    <w:p w14:paraId="0F893505" w14:textId="77777777" w:rsidR="00444450" w:rsidRPr="00507353" w:rsidRDefault="00444450" w:rsidP="00444450">
      <w:pPr>
        <w:widowControl/>
        <w:spacing w:line="360" w:lineRule="auto"/>
        <w:ind w:firstLineChars="200" w:firstLine="480"/>
        <w:jc w:val="center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47D37BDA" w14:textId="0D50C5F1" w:rsidR="009362DE" w:rsidRPr="00507353" w:rsidRDefault="009362DE" w:rsidP="006F3135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/>
          <w:kern w:val="0"/>
          <w:sz w:val="24"/>
          <w:szCs w:val="24"/>
        </w:rPr>
        <w:t>2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、考试时，</w:t>
      </w:r>
      <w:r w:rsidR="003D390B" w:rsidRPr="00507353">
        <w:rPr>
          <w:rFonts w:ascii="仿宋" w:eastAsia="仿宋" w:hAnsi="仿宋" w:cs="宋体" w:hint="eastAsia"/>
          <w:kern w:val="0"/>
          <w:sz w:val="24"/>
          <w:szCs w:val="24"/>
        </w:rPr>
        <w:t>需保证</w:t>
      </w:r>
      <w:r w:rsidR="0017605A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考生全身（含侧面）、考试桌面、完整的考试设备（电脑屏幕和键盘等）、考生双手动作（考生行为）及考生周围环境</w:t>
      </w:r>
      <w:r w:rsidR="003D390B" w:rsidRPr="00507353">
        <w:rPr>
          <w:rFonts w:ascii="仿宋" w:eastAsia="仿宋" w:hAnsi="仿宋" w:cs="宋体" w:hint="eastAsia"/>
          <w:kern w:val="0"/>
          <w:sz w:val="24"/>
          <w:szCs w:val="24"/>
        </w:rPr>
        <w:t>在移动端佐证视频中清晰可见</w:t>
      </w:r>
      <w:r w:rsidR="006F3135" w:rsidRPr="00507353">
        <w:rPr>
          <w:rFonts w:ascii="仿宋" w:eastAsia="仿宋" w:hAnsi="仿宋" w:cs="宋体" w:hint="eastAsia"/>
          <w:kern w:val="0"/>
          <w:sz w:val="24"/>
          <w:szCs w:val="24"/>
        </w:rPr>
        <w:t>。</w:t>
      </w:r>
    </w:p>
    <w:p w14:paraId="5C440F86" w14:textId="1B12EB9A" w:rsidR="008F0F48" w:rsidRPr="00507353" w:rsidRDefault="00AC4910" w:rsidP="000E1545">
      <w:pPr>
        <w:widowControl/>
        <w:spacing w:line="360" w:lineRule="auto"/>
        <w:jc w:val="center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/>
          <w:noProof/>
        </w:rPr>
        <w:drawing>
          <wp:inline distT="0" distB="0" distL="0" distR="0" wp14:anchorId="3FE53A94" wp14:editId="58050C1E">
            <wp:extent cx="3740237" cy="42900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812" cy="43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20346" w14:textId="3DAC5139" w:rsidR="00C55C1C" w:rsidRPr="00507353" w:rsidRDefault="00C55C1C" w:rsidP="00AC45A5">
      <w:pPr>
        <w:widowControl/>
        <w:spacing w:line="360" w:lineRule="auto"/>
        <w:jc w:val="center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图</w:t>
      </w:r>
      <w:r w:rsidR="006C7483" w:rsidRPr="00507353">
        <w:rPr>
          <w:rFonts w:ascii="仿宋" w:eastAsia="仿宋" w:hAnsi="仿宋" w:cs="宋体" w:hint="eastAsia"/>
          <w:kern w:val="0"/>
          <w:sz w:val="24"/>
          <w:szCs w:val="24"/>
        </w:rPr>
        <w:t>四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：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移动端</w:t>
      </w:r>
      <w:r w:rsidR="000E1545" w:rsidRPr="00507353">
        <w:rPr>
          <w:rFonts w:ascii="仿宋" w:eastAsia="仿宋" w:hAnsi="仿宋" w:cs="宋体" w:hint="eastAsia"/>
          <w:kern w:val="0"/>
          <w:sz w:val="24"/>
          <w:szCs w:val="24"/>
        </w:rPr>
        <w:t>视频监控</w:t>
      </w:r>
      <w:r w:rsidRPr="00507353">
        <w:rPr>
          <w:rFonts w:ascii="仿宋" w:eastAsia="仿宋" w:hAnsi="仿宋" w:cs="宋体"/>
          <w:kern w:val="0"/>
          <w:sz w:val="24"/>
          <w:szCs w:val="24"/>
        </w:rPr>
        <w:t>视角</w:t>
      </w:r>
      <w:r w:rsidR="00340A25" w:rsidRPr="00507353">
        <w:rPr>
          <w:rFonts w:ascii="仿宋" w:eastAsia="仿宋" w:hAnsi="仿宋" w:cs="宋体" w:hint="eastAsia"/>
          <w:kern w:val="0"/>
          <w:sz w:val="24"/>
          <w:szCs w:val="24"/>
        </w:rPr>
        <w:t>和内容</w:t>
      </w:r>
    </w:p>
    <w:p w14:paraId="2FD250D0" w14:textId="14141078" w:rsidR="00B93E21" w:rsidRPr="00507353" w:rsidRDefault="00B93E21" w:rsidP="00B93E21">
      <w:pPr>
        <w:widowControl/>
        <w:spacing w:line="360" w:lineRule="auto"/>
        <w:ind w:firstLineChars="200" w:firstLine="400"/>
        <w:jc w:val="left"/>
        <w:rPr>
          <w:rFonts w:ascii="仿宋" w:eastAsia="仿宋" w:hAnsi="仿宋" w:cs="宋体" w:hint="eastAsia"/>
          <w:kern w:val="0"/>
          <w:sz w:val="20"/>
          <w:szCs w:val="20"/>
        </w:rPr>
      </w:pPr>
      <w:r w:rsidRPr="00507353">
        <w:rPr>
          <w:rFonts w:ascii="仿宋" w:eastAsia="仿宋" w:hAnsi="仿宋" w:cs="宋体" w:hint="eastAsia"/>
          <w:kern w:val="0"/>
          <w:sz w:val="20"/>
          <w:szCs w:val="20"/>
        </w:rPr>
        <w:t>（图中范例</w:t>
      </w:r>
      <w:r w:rsidR="00AE592F" w:rsidRPr="00507353">
        <w:rPr>
          <w:rFonts w:ascii="仿宋" w:eastAsia="仿宋" w:hAnsi="仿宋" w:cs="宋体" w:hint="eastAsia"/>
          <w:b/>
          <w:bCs/>
          <w:kern w:val="0"/>
          <w:sz w:val="20"/>
          <w:szCs w:val="20"/>
          <w:highlight w:val="yellow"/>
        </w:rPr>
        <w:t>仅</w:t>
      </w:r>
      <w:r w:rsidRPr="00507353">
        <w:rPr>
          <w:rFonts w:ascii="仿宋" w:eastAsia="仿宋" w:hAnsi="仿宋" w:cs="宋体" w:hint="eastAsia"/>
          <w:b/>
          <w:bCs/>
          <w:kern w:val="0"/>
          <w:sz w:val="20"/>
          <w:szCs w:val="20"/>
          <w:highlight w:val="yellow"/>
        </w:rPr>
        <w:t>做参考</w:t>
      </w:r>
      <w:r w:rsidRPr="00507353">
        <w:rPr>
          <w:rFonts w:ascii="仿宋" w:eastAsia="仿宋" w:hAnsi="仿宋" w:cs="宋体" w:hint="eastAsia"/>
          <w:kern w:val="0"/>
          <w:sz w:val="20"/>
          <w:szCs w:val="20"/>
        </w:rPr>
        <w:t>：</w:t>
      </w:r>
      <w:r w:rsidR="00823DF7" w:rsidRPr="00507353">
        <w:rPr>
          <w:rFonts w:ascii="仿宋" w:eastAsia="仿宋" w:hAnsi="仿宋" w:cs="宋体" w:hint="eastAsia"/>
          <w:kern w:val="0"/>
          <w:sz w:val="20"/>
          <w:szCs w:val="20"/>
        </w:rPr>
        <w:t>移动设备放在座位的右侧后方，</w:t>
      </w:r>
      <w:r w:rsidRPr="00507353">
        <w:rPr>
          <w:rFonts w:ascii="仿宋" w:eastAsia="仿宋" w:hAnsi="仿宋" w:cs="宋体" w:hint="eastAsia"/>
          <w:kern w:val="0"/>
          <w:sz w:val="20"/>
          <w:szCs w:val="20"/>
        </w:rPr>
        <w:t>移动设备距离考生座位</w:t>
      </w:r>
      <w:r w:rsidRPr="00507353">
        <w:rPr>
          <w:rFonts w:ascii="仿宋" w:eastAsia="仿宋" w:hAnsi="仿宋" w:cs="宋体" w:hint="eastAsia"/>
          <w:kern w:val="0"/>
          <w:sz w:val="20"/>
          <w:szCs w:val="20"/>
          <w:highlight w:val="yellow"/>
        </w:rPr>
        <w:t>1</w:t>
      </w:r>
      <w:r w:rsidRPr="00507353">
        <w:rPr>
          <w:rFonts w:ascii="仿宋" w:eastAsia="仿宋" w:hAnsi="仿宋" w:cs="宋体"/>
          <w:kern w:val="0"/>
          <w:sz w:val="20"/>
          <w:szCs w:val="20"/>
          <w:highlight w:val="yellow"/>
        </w:rPr>
        <w:t>.2</w:t>
      </w:r>
      <w:r w:rsidRPr="00507353">
        <w:rPr>
          <w:rFonts w:ascii="仿宋" w:eastAsia="仿宋" w:hAnsi="仿宋" w:cs="宋体" w:hint="eastAsia"/>
          <w:kern w:val="0"/>
          <w:sz w:val="20"/>
          <w:szCs w:val="20"/>
          <w:highlight w:val="yellow"/>
        </w:rPr>
        <w:t>米处</w:t>
      </w:r>
      <w:r w:rsidRPr="00507353">
        <w:rPr>
          <w:rFonts w:ascii="仿宋" w:eastAsia="仿宋" w:hAnsi="仿宋" w:cs="宋体" w:hint="eastAsia"/>
          <w:kern w:val="0"/>
          <w:sz w:val="20"/>
          <w:szCs w:val="20"/>
        </w:rPr>
        <w:t>，距离地面纵向高度</w:t>
      </w:r>
      <w:r w:rsidRPr="00507353">
        <w:rPr>
          <w:rFonts w:ascii="仿宋" w:eastAsia="仿宋" w:hAnsi="仿宋" w:cs="宋体" w:hint="eastAsia"/>
          <w:kern w:val="0"/>
          <w:sz w:val="20"/>
          <w:szCs w:val="20"/>
          <w:highlight w:val="yellow"/>
        </w:rPr>
        <w:t>1.</w:t>
      </w:r>
      <w:r w:rsidR="00823DF7" w:rsidRPr="00507353">
        <w:rPr>
          <w:rFonts w:ascii="仿宋" w:eastAsia="仿宋" w:hAnsi="仿宋" w:cs="宋体"/>
          <w:kern w:val="0"/>
          <w:sz w:val="20"/>
          <w:szCs w:val="20"/>
          <w:highlight w:val="yellow"/>
        </w:rPr>
        <w:t>5</w:t>
      </w:r>
      <w:r w:rsidRPr="00507353">
        <w:rPr>
          <w:rFonts w:ascii="仿宋" w:eastAsia="仿宋" w:hAnsi="仿宋" w:cs="宋体" w:hint="eastAsia"/>
          <w:kern w:val="0"/>
          <w:sz w:val="20"/>
          <w:szCs w:val="20"/>
          <w:highlight w:val="yellow"/>
        </w:rPr>
        <w:t>米</w:t>
      </w:r>
      <w:r w:rsidRPr="00507353">
        <w:rPr>
          <w:rFonts w:ascii="仿宋" w:eastAsia="仿宋" w:hAnsi="仿宋" w:cs="宋体" w:hint="eastAsia"/>
          <w:kern w:val="0"/>
          <w:sz w:val="20"/>
          <w:szCs w:val="20"/>
        </w:rPr>
        <w:t>。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0"/>
          <w:szCs w:val="20"/>
        </w:rPr>
        <w:t>请考生以自己的实际情况为主，调整拍摄距离、角度，务必确保电脑端、</w:t>
      </w:r>
      <w:r w:rsidR="00A71E15" w:rsidRPr="00507353">
        <w:rPr>
          <w:rFonts w:ascii="仿宋" w:eastAsia="仿宋" w:hAnsi="仿宋" w:cs="宋体" w:hint="eastAsia"/>
          <w:b/>
          <w:bCs/>
          <w:color w:val="FF0000"/>
          <w:kern w:val="0"/>
          <w:sz w:val="20"/>
          <w:szCs w:val="20"/>
        </w:rPr>
        <w:t>移动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0"/>
          <w:szCs w:val="20"/>
        </w:rPr>
        <w:t>端视频监控能拍摄清楚各监控要点。</w:t>
      </w:r>
      <w:r w:rsidRPr="00507353">
        <w:rPr>
          <w:rFonts w:ascii="仿宋" w:eastAsia="仿宋" w:hAnsi="仿宋" w:cs="宋体" w:hint="eastAsia"/>
          <w:kern w:val="0"/>
          <w:sz w:val="20"/>
          <w:szCs w:val="20"/>
        </w:rPr>
        <w:t>）</w:t>
      </w:r>
    </w:p>
    <w:p w14:paraId="0233C3A3" w14:textId="77777777" w:rsidR="00E25152" w:rsidRPr="00507353" w:rsidRDefault="00E25152" w:rsidP="00DA3212">
      <w:pPr>
        <w:widowControl/>
        <w:spacing w:line="360" w:lineRule="auto"/>
        <w:ind w:firstLineChars="200" w:firstLine="400"/>
        <w:jc w:val="center"/>
        <w:rPr>
          <w:rFonts w:ascii="仿宋" w:eastAsia="仿宋" w:hAnsi="仿宋" w:cs="宋体" w:hint="eastAsia"/>
          <w:kern w:val="0"/>
          <w:sz w:val="20"/>
          <w:szCs w:val="20"/>
        </w:rPr>
      </w:pPr>
    </w:p>
    <w:p w14:paraId="35F43819" w14:textId="66C214CD" w:rsidR="00F0517F" w:rsidRPr="00507353" w:rsidRDefault="003D4882" w:rsidP="003D4882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3、正式考试当天，请提前</w:t>
      </w:r>
      <w:r w:rsidR="00FC47FE" w:rsidRPr="00507353">
        <w:rPr>
          <w:rFonts w:ascii="仿宋" w:eastAsia="仿宋" w:hAnsi="仿宋" w:cs="宋体" w:hint="eastAsia"/>
          <w:kern w:val="0"/>
          <w:sz w:val="24"/>
          <w:szCs w:val="24"/>
        </w:rPr>
        <w:t>登录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考试系统，调试拍摄光线，保证考试区域光线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均匀、充足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，避免佐证视频画面过暗、过亮或出现逆光情况（以及由于日出、日落等造成光线持续变化等）。</w:t>
      </w:r>
    </w:p>
    <w:p w14:paraId="1142E955" w14:textId="7E3EC694" w:rsidR="003D4882" w:rsidRPr="00507353" w:rsidRDefault="003D4882" w:rsidP="003D4882">
      <w:pPr>
        <w:widowControl/>
        <w:spacing w:line="360" w:lineRule="auto"/>
        <w:ind w:firstLineChars="200" w:firstLine="482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请各位考生务必注意</w:t>
      </w:r>
      <w:r w:rsidR="00A71E15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移动端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拍摄角度和光线，不按要求操作，导致</w:t>
      </w:r>
      <w:r w:rsidR="00A71E15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移动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端监控效果不佳、无法判断考场情况、考试数据异常或缺失的，将直接影响成绩评定。</w:t>
      </w:r>
    </w:p>
    <w:p w14:paraId="2C76A9B6" w14:textId="023159BA" w:rsidR="002B6326" w:rsidRPr="00507353" w:rsidRDefault="008E699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8"/>
          <w:szCs w:val="28"/>
          <w:highlight w:val="yellow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8"/>
          <w:szCs w:val="28"/>
          <w:highlight w:val="yellow"/>
        </w:rPr>
        <w:lastRenderedPageBreak/>
        <w:t>正式考试</w:t>
      </w:r>
      <w:r w:rsidR="00D10EAD" w:rsidRPr="00507353">
        <w:rPr>
          <w:rFonts w:ascii="仿宋" w:eastAsia="仿宋" w:hAnsi="仿宋" w:cs="宋体" w:hint="eastAsia"/>
          <w:b/>
          <w:bCs/>
          <w:kern w:val="0"/>
          <w:sz w:val="28"/>
          <w:szCs w:val="28"/>
          <w:highlight w:val="yellow"/>
        </w:rPr>
        <w:t>操作流程</w:t>
      </w:r>
      <w:r w:rsidRPr="00507353">
        <w:rPr>
          <w:rFonts w:ascii="仿宋" w:eastAsia="仿宋" w:hAnsi="仿宋" w:cs="宋体" w:hint="eastAsia"/>
          <w:b/>
          <w:bCs/>
          <w:kern w:val="0"/>
          <w:sz w:val="28"/>
          <w:szCs w:val="28"/>
          <w:highlight w:val="yellow"/>
        </w:rPr>
        <w:t>（非常重要）</w:t>
      </w:r>
    </w:p>
    <w:p w14:paraId="2E021092" w14:textId="4EC866EF" w:rsidR="00527DFC" w:rsidRPr="00507353" w:rsidRDefault="00527DFC" w:rsidP="00527DFC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第一步：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登录电脑端“智考云”软件，进行人脸认证，认证成功即为登录成功。</w:t>
      </w:r>
    </w:p>
    <w:p w14:paraId="32E549CF" w14:textId="528B2268" w:rsidR="00444450" w:rsidRPr="00507353" w:rsidRDefault="00C922B2" w:rsidP="00DF6C30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</w:t>
      </w:r>
      <w:r w:rsidR="00DF6C30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二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步：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打开</w:t>
      </w:r>
      <w:r w:rsidR="004218C3" w:rsidRPr="00507353">
        <w:rPr>
          <w:rFonts w:ascii="仿宋" w:eastAsia="仿宋" w:hAnsi="仿宋" w:cs="宋体" w:hint="eastAsia"/>
          <w:kern w:val="0"/>
          <w:sz w:val="24"/>
          <w:szCs w:val="24"/>
        </w:rPr>
        <w:t>移动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端“智考通”软件，</w:t>
      </w:r>
      <w:r w:rsidR="00046C8B" w:rsidRPr="00507353">
        <w:rPr>
          <w:rFonts w:ascii="仿宋" w:eastAsia="仿宋" w:hAnsi="仿宋" w:cs="宋体" w:hint="eastAsia"/>
          <w:kern w:val="0"/>
          <w:sz w:val="24"/>
          <w:szCs w:val="24"/>
        </w:rPr>
        <w:t>在电脑端</w:t>
      </w:r>
      <w:r w:rsidR="00046C8B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环境拍摄界面</w:t>
      </w:r>
      <w:r w:rsidR="00046C8B" w:rsidRPr="00507353">
        <w:rPr>
          <w:rFonts w:ascii="仿宋" w:eastAsia="仿宋" w:hAnsi="仿宋" w:cs="宋体" w:hint="eastAsia"/>
          <w:kern w:val="0"/>
          <w:sz w:val="24"/>
          <w:szCs w:val="24"/>
        </w:rPr>
        <w:t>，以自己为中心360度环绕拍摄考场环境、考试设备所在区域。环绕3</w:t>
      </w:r>
      <w:r w:rsidR="00046C8B" w:rsidRPr="00507353">
        <w:rPr>
          <w:rFonts w:ascii="仿宋" w:eastAsia="仿宋" w:hAnsi="仿宋" w:cs="宋体"/>
          <w:kern w:val="0"/>
          <w:sz w:val="24"/>
          <w:szCs w:val="24"/>
        </w:rPr>
        <w:t>60</w:t>
      </w:r>
      <w:r w:rsidR="00046C8B" w:rsidRPr="00507353">
        <w:rPr>
          <w:rFonts w:ascii="仿宋" w:eastAsia="仿宋" w:hAnsi="仿宋" w:cs="宋体" w:hint="eastAsia"/>
          <w:kern w:val="0"/>
          <w:sz w:val="24"/>
          <w:szCs w:val="24"/>
        </w:rPr>
        <w:t>度拍摄考场环境后，</w:t>
      </w:r>
      <w:r w:rsidR="00046C8B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不要退出软件、不要暂停拍摄，继续保持移动端“智考通”录制</w:t>
      </w:r>
      <w:r w:rsidR="00046C8B" w:rsidRPr="00507353">
        <w:rPr>
          <w:rFonts w:ascii="仿宋" w:eastAsia="仿宋" w:hAnsi="仿宋" w:cs="宋体" w:hint="eastAsia"/>
          <w:kern w:val="0"/>
          <w:sz w:val="24"/>
          <w:szCs w:val="24"/>
        </w:rPr>
        <w:t>，将</w:t>
      </w:r>
      <w:r w:rsidR="00046C8B" w:rsidRPr="00507353">
        <w:rPr>
          <w:rFonts w:ascii="仿宋" w:eastAsia="仿宋" w:hAnsi="仿宋" w:hint="eastAsia"/>
          <w:sz w:val="24"/>
          <w:szCs w:val="24"/>
        </w:rPr>
        <w:t>移动设备</w:t>
      </w:r>
      <w:r w:rsidR="00046C8B" w:rsidRPr="00507353">
        <w:rPr>
          <w:rFonts w:ascii="仿宋" w:eastAsia="仿宋" w:hAnsi="仿宋" w:cs="宋体" w:hint="eastAsia"/>
          <w:kern w:val="0"/>
          <w:sz w:val="24"/>
          <w:szCs w:val="24"/>
        </w:rPr>
        <w:t>固定在之前准备好的位置上。</w:t>
      </w:r>
    </w:p>
    <w:p w14:paraId="53BF3796" w14:textId="2C536A47" w:rsidR="006D51D1" w:rsidRPr="00507353" w:rsidRDefault="006D51D1" w:rsidP="00252C1E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color w:val="FF0000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第三步：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查看、调试拍摄效果和拍摄角度，确保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视频监控要点（第一点第2条、第二点第2条）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均在电脑端、移动端视频监控范围内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。</w:t>
      </w:r>
    </w:p>
    <w:p w14:paraId="6027344A" w14:textId="3F22D471" w:rsidR="00C516E1" w:rsidRPr="00507353" w:rsidRDefault="00C516E1" w:rsidP="00B55D1D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第四步：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检查</w:t>
      </w:r>
      <w:r w:rsidRPr="00507353">
        <w:rPr>
          <w:rFonts w:ascii="仿宋" w:eastAsia="仿宋" w:hAnsi="仿宋" w:hint="eastAsia"/>
          <w:sz w:val="24"/>
          <w:szCs w:val="24"/>
        </w:rPr>
        <w:t>移动设备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是否固定良好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，避免考试中掉落；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为移动设备、电脑设备连接好充电器，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避免设备中途由于电量耗尽自动关机。</w:t>
      </w:r>
    </w:p>
    <w:p w14:paraId="1339B251" w14:textId="7597BA8A" w:rsidR="00B95941" w:rsidRPr="00507353" w:rsidRDefault="00C516E1" w:rsidP="00B55D1D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  <w:highlight w:val="yellow"/>
        </w:rPr>
        <w:t>第五步：</w:t>
      </w:r>
      <w:r w:rsidR="00B95941" w:rsidRPr="00507353">
        <w:rPr>
          <w:rFonts w:ascii="仿宋" w:eastAsia="仿宋" w:hAnsi="仿宋" w:cs="宋体" w:hint="eastAsia"/>
          <w:kern w:val="0"/>
          <w:sz w:val="24"/>
          <w:szCs w:val="24"/>
          <w:highlight w:val="yellow"/>
        </w:rPr>
        <w:t>等待正式开考，认真阅读《考试须知》。</w:t>
      </w:r>
    </w:p>
    <w:p w14:paraId="059D3282" w14:textId="44DA659B" w:rsidR="00A959B3" w:rsidRPr="00507353" w:rsidRDefault="00FE2FAB" w:rsidP="00BE0E7E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第六步：</w:t>
      </w:r>
      <w:r w:rsidR="00A959B3" w:rsidRPr="00507353">
        <w:rPr>
          <w:rFonts w:ascii="仿宋" w:eastAsia="仿宋" w:hAnsi="仿宋" w:cs="宋体" w:hint="eastAsia"/>
          <w:kern w:val="0"/>
          <w:sz w:val="24"/>
          <w:szCs w:val="24"/>
        </w:rPr>
        <w:t>开考前5分钟，</w:t>
      </w:r>
      <w:r w:rsidR="00A959B3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建议考生不要离开考位</w:t>
      </w:r>
      <w:r w:rsidR="00A959B3" w:rsidRPr="00507353">
        <w:rPr>
          <w:rFonts w:ascii="仿宋" w:eastAsia="仿宋" w:hAnsi="仿宋" w:cs="宋体" w:hint="eastAsia"/>
          <w:kern w:val="0"/>
          <w:sz w:val="24"/>
          <w:szCs w:val="24"/>
        </w:rPr>
        <w:t>（如离开考位调整视频拍摄角度、上厕所、拉窗帘等无法判断离开监控范围后的行为情况），并面对电脑端摄像头展示：</w:t>
      </w:r>
    </w:p>
    <w:p w14:paraId="1AD835D0" w14:textId="77777777" w:rsidR="00A959B3" w:rsidRPr="00507353" w:rsidRDefault="00A959B3" w:rsidP="00A959B3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（1）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展示自备A4草稿纸的正面、反面，展示自备笔的情况，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草稿纸正面、反面和笔的展示需要各持续5秒以上，便于视频监控能拍摄清楚。</w:t>
      </w:r>
    </w:p>
    <w:p w14:paraId="7A9D240D" w14:textId="73951C70" w:rsidR="00A959B3" w:rsidRPr="00507353" w:rsidRDefault="00A959B3" w:rsidP="00A959B3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（2）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展示是否佩戴耳机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（请略凑近电脑端摄像头，左右转动头部使耳部完整展示在电脑端摄像头前，每侧停留5秒以上；要求不得佩戴耳机）。</w:t>
      </w:r>
    </w:p>
    <w:p w14:paraId="4886C8B7" w14:textId="1745DCFE" w:rsidR="00EC15FC" w:rsidRPr="00507353" w:rsidRDefault="00EC15FC" w:rsidP="00A959B3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展示完毕后，请耐心等待考试开始。（若本场考试不允许使用草稿纸，则禁止放置任何纸张、准考证、笔等与考试无关的物品）</w:t>
      </w:r>
    </w:p>
    <w:p w14:paraId="78604018" w14:textId="36F2783F" w:rsidR="001A7AC3" w:rsidRPr="00507353" w:rsidRDefault="001A7AC3" w:rsidP="003814A3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第七步：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考试时间到，考生开始答题。</w:t>
      </w:r>
    </w:p>
    <w:p w14:paraId="60F2FDC7" w14:textId="7D8CFF98" w:rsidR="001A7AC3" w:rsidRPr="00507353" w:rsidRDefault="001A7AC3" w:rsidP="003814A3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第八步：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考试时间结束，考生交卷。</w:t>
      </w:r>
    </w:p>
    <w:p w14:paraId="7D28946A" w14:textId="6C4E322E" w:rsidR="00597A14" w:rsidRPr="00507353" w:rsidRDefault="00882E9A" w:rsidP="003814A3">
      <w:pPr>
        <w:widowControl/>
        <w:numPr>
          <w:ilvl w:val="0"/>
          <w:numId w:val="3"/>
        </w:numPr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第</w:t>
      </w:r>
      <w:r w:rsidR="00A579EC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九</w:t>
      </w: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步：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检查电脑端“智考云”页面显示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“交卷完成”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，</w:t>
      </w:r>
      <w:r w:rsidR="00C073B3" w:rsidRPr="00507353">
        <w:rPr>
          <w:rFonts w:ascii="仿宋" w:eastAsia="仿宋" w:hAnsi="仿宋" w:cs="宋体" w:hint="eastAsia"/>
          <w:kern w:val="0"/>
          <w:sz w:val="24"/>
          <w:szCs w:val="24"/>
        </w:rPr>
        <w:t>检查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移动端“智考通”全部视频显示</w:t>
      </w:r>
      <w:r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“上传完成”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。</w:t>
      </w:r>
    </w:p>
    <w:p w14:paraId="2C9001A9" w14:textId="77777777" w:rsidR="00882E9A" w:rsidRPr="00507353" w:rsidRDefault="00882E9A" w:rsidP="00C6014A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5003C203" w14:textId="4127FA87" w:rsidR="00B54488" w:rsidRPr="00507353" w:rsidRDefault="00770BA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关于仪容仪表</w:t>
      </w:r>
    </w:p>
    <w:p w14:paraId="6211EBD2" w14:textId="71770F32" w:rsidR="00ED4649" w:rsidRPr="00507353" w:rsidRDefault="00770BAB" w:rsidP="00B54488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/>
          <w:kern w:val="0"/>
          <w:sz w:val="24"/>
          <w:szCs w:val="24"/>
          <w:highlight w:val="yellow"/>
        </w:rPr>
        <w:t>考生须露出额头、眉毛及耳朵轮廓，头发不得遮挡额头、面部、耳部。</w:t>
      </w:r>
      <w:r w:rsidRPr="00507353">
        <w:rPr>
          <w:rFonts w:ascii="仿宋" w:eastAsia="仿宋" w:hAnsi="仿宋" w:cs="宋体"/>
          <w:kern w:val="0"/>
          <w:sz w:val="24"/>
          <w:szCs w:val="24"/>
        </w:rPr>
        <w:t>不得使用滤镜、美颜</w:t>
      </w:r>
      <w:r w:rsidR="00973619" w:rsidRPr="00507353">
        <w:rPr>
          <w:rFonts w:ascii="仿宋" w:eastAsia="仿宋" w:hAnsi="仿宋" w:cs="宋体" w:hint="eastAsia"/>
          <w:kern w:val="0"/>
          <w:sz w:val="24"/>
          <w:szCs w:val="24"/>
        </w:rPr>
        <w:t>、虚拟背景等可能导致本人严重失真的设备</w:t>
      </w:r>
      <w:r w:rsidRPr="00507353">
        <w:rPr>
          <w:rFonts w:ascii="仿宋" w:eastAsia="仿宋" w:hAnsi="仿宋" w:cs="宋体"/>
          <w:kern w:val="0"/>
          <w:sz w:val="24"/>
          <w:szCs w:val="24"/>
        </w:rPr>
        <w:t>，妆容不宜夸张，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  <w:highlight w:val="yellow"/>
        </w:rPr>
        <w:t>不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  <w:highlight w:val="yellow"/>
        </w:rPr>
        <w:lastRenderedPageBreak/>
        <w:t>得</w:t>
      </w:r>
      <w:r w:rsidR="00B54488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佩戴饰品</w:t>
      </w:r>
      <w:r w:rsidR="00973619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（如耳环、项链、发饰等）</w:t>
      </w:r>
      <w:r w:rsidR="00B54488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，不得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  <w:highlight w:val="yellow"/>
        </w:rPr>
        <w:t>戴口罩</w:t>
      </w:r>
      <w:r w:rsidR="00B54488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、戴耳机，上衣不得带纽扣</w:t>
      </w:r>
      <w:r w:rsidR="00C744C1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（具体以公告要求为准）</w:t>
      </w:r>
      <w:r w:rsidRPr="00507353">
        <w:rPr>
          <w:rFonts w:ascii="仿宋" w:eastAsia="仿宋" w:hAnsi="仿宋" w:cs="宋体"/>
          <w:kern w:val="0"/>
          <w:sz w:val="24"/>
          <w:szCs w:val="24"/>
        </w:rPr>
        <w:t>。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  <w:highlight w:val="yellow"/>
        </w:rPr>
        <w:t>长发女性</w:t>
      </w:r>
      <w:r w:rsidR="00B54488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  <w:highlight w:val="yellow"/>
        </w:rPr>
        <w:t>需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  <w:highlight w:val="yellow"/>
        </w:rPr>
        <w:t>要扎好头发，</w:t>
      </w:r>
      <w:r w:rsidRPr="00507353">
        <w:rPr>
          <w:rFonts w:ascii="仿宋" w:eastAsia="仿宋" w:hAnsi="仿宋" w:cs="宋体"/>
          <w:kern w:val="0"/>
          <w:sz w:val="24"/>
          <w:szCs w:val="24"/>
        </w:rPr>
        <w:t>有刘海的考生</w:t>
      </w:r>
      <w:r w:rsidR="00B54488" w:rsidRPr="00507353">
        <w:rPr>
          <w:rFonts w:ascii="仿宋" w:eastAsia="仿宋" w:hAnsi="仿宋" w:cs="宋体" w:hint="eastAsia"/>
          <w:kern w:val="0"/>
          <w:sz w:val="24"/>
          <w:szCs w:val="24"/>
        </w:rPr>
        <w:t>需</w:t>
      </w:r>
      <w:r w:rsidRPr="00507353">
        <w:rPr>
          <w:rFonts w:ascii="仿宋" w:eastAsia="仿宋" w:hAnsi="仿宋" w:cs="宋体"/>
          <w:kern w:val="0"/>
          <w:sz w:val="24"/>
          <w:szCs w:val="24"/>
        </w:rPr>
        <w:t>要露出眉毛、额头。</w:t>
      </w:r>
    </w:p>
    <w:p w14:paraId="61771E66" w14:textId="77777777" w:rsidR="00E96A27" w:rsidRPr="00507353" w:rsidRDefault="00E96A27" w:rsidP="00B54488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3E5DAFED" w14:textId="3DA47643" w:rsidR="006A3006" w:rsidRPr="00507353" w:rsidRDefault="00770BAB" w:rsidP="006A3006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关于</w:t>
      </w:r>
      <w:r w:rsidR="004D6A8A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考场</w:t>
      </w:r>
      <w:r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环境</w:t>
      </w:r>
    </w:p>
    <w:p w14:paraId="308ED844" w14:textId="31D614CF" w:rsidR="006A3006" w:rsidRPr="00507353" w:rsidRDefault="006A3006" w:rsidP="006A3006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考场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环境简单、封闭、安静且光线充足，建议以白墙</w:t>
      </w:r>
      <w:r w:rsidR="005002EC" w:rsidRPr="00507353">
        <w:rPr>
          <w:rFonts w:ascii="仿宋" w:eastAsia="仿宋" w:hAnsi="仿宋" w:cs="宋体" w:hint="eastAsia"/>
          <w:kern w:val="0"/>
          <w:sz w:val="24"/>
          <w:szCs w:val="24"/>
        </w:rPr>
        <w:t>或单一颜色墙面</w:t>
      </w:r>
      <w:r w:rsidRPr="00507353">
        <w:rPr>
          <w:rFonts w:ascii="仿宋" w:eastAsia="仿宋" w:hAnsi="仿宋" w:cs="宋体"/>
          <w:kern w:val="0"/>
          <w:sz w:val="24"/>
          <w:szCs w:val="24"/>
        </w:rPr>
        <w:t>为背景，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</w:rPr>
        <w:t>考试座位不靠近</w:t>
      </w:r>
      <w:r w:rsidR="005002EC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墙壁死角</w:t>
      </w:r>
      <w:r w:rsidRPr="00507353">
        <w:rPr>
          <w:rFonts w:ascii="仿宋" w:eastAsia="仿宋" w:hAnsi="仿宋" w:cs="宋体" w:hint="eastAsia"/>
          <w:color w:val="FF0000"/>
          <w:kern w:val="0"/>
          <w:sz w:val="24"/>
          <w:szCs w:val="24"/>
        </w:rPr>
        <w:t>，</w:t>
      </w:r>
      <w:r w:rsidRPr="00507353">
        <w:rPr>
          <w:rFonts w:ascii="仿宋" w:eastAsia="仿宋" w:hAnsi="仿宋" w:cs="宋体"/>
          <w:color w:val="FF0000"/>
          <w:kern w:val="0"/>
          <w:sz w:val="24"/>
          <w:szCs w:val="24"/>
        </w:rPr>
        <w:t>房门</w:t>
      </w:r>
      <w:r w:rsidR="00B2063F" w:rsidRPr="00507353">
        <w:rPr>
          <w:rFonts w:ascii="仿宋" w:eastAsia="仿宋" w:hAnsi="仿宋" w:cs="宋体" w:hint="eastAsia"/>
          <w:color w:val="FF0000"/>
          <w:kern w:val="0"/>
          <w:sz w:val="24"/>
          <w:szCs w:val="24"/>
        </w:rPr>
        <w:t>尽量</w:t>
      </w:r>
      <w:r w:rsidRPr="00507353">
        <w:rPr>
          <w:rFonts w:ascii="仿宋" w:eastAsia="仿宋" w:hAnsi="仿宋" w:cs="宋体"/>
          <w:color w:val="FF0000"/>
          <w:kern w:val="0"/>
          <w:sz w:val="24"/>
          <w:szCs w:val="24"/>
        </w:rPr>
        <w:t>在可视范围内并处于关闭状态。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考试</w:t>
      </w:r>
      <w:r w:rsidRPr="00507353">
        <w:rPr>
          <w:rFonts w:ascii="仿宋" w:eastAsia="仿宋" w:hAnsi="仿宋" w:cs="宋体"/>
          <w:kern w:val="0"/>
          <w:sz w:val="24"/>
          <w:szCs w:val="24"/>
        </w:rPr>
        <w:t>时</w:t>
      </w:r>
      <w:r w:rsidR="00B2063F" w:rsidRPr="00507353">
        <w:rPr>
          <w:rFonts w:ascii="仿宋" w:eastAsia="仿宋" w:hAnsi="仿宋" w:cs="宋体" w:hint="eastAsia"/>
          <w:kern w:val="0"/>
          <w:sz w:val="24"/>
          <w:szCs w:val="24"/>
        </w:rPr>
        <w:t>考场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环境内不得有其他人，</w:t>
      </w:r>
      <w:r w:rsidRPr="00507353">
        <w:rPr>
          <w:rFonts w:ascii="仿宋" w:eastAsia="仿宋" w:hAnsi="仿宋" w:cs="宋体"/>
          <w:b/>
          <w:bCs/>
          <w:color w:val="FF0000"/>
          <w:kern w:val="0"/>
          <w:sz w:val="24"/>
          <w:szCs w:val="24"/>
        </w:rPr>
        <w:t>不得放置任何书籍、影像资料</w:t>
      </w:r>
      <w:r w:rsidRPr="00507353">
        <w:rPr>
          <w:rFonts w:ascii="仿宋" w:eastAsia="仿宋" w:hAnsi="仿宋" w:cs="宋体"/>
          <w:kern w:val="0"/>
          <w:sz w:val="24"/>
          <w:szCs w:val="24"/>
        </w:rPr>
        <w:t>，不得放置写了字的黑（白）板等，不得放置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考试</w:t>
      </w:r>
      <w:r w:rsidRPr="00507353">
        <w:rPr>
          <w:rFonts w:ascii="仿宋" w:eastAsia="仿宋" w:hAnsi="仿宋" w:cs="宋体"/>
          <w:kern w:val="0"/>
          <w:sz w:val="24"/>
          <w:szCs w:val="24"/>
        </w:rPr>
        <w:t>要求设备以外的其它电子设备。</w:t>
      </w:r>
    </w:p>
    <w:p w14:paraId="7CE9164C" w14:textId="77777777" w:rsidR="00E96A27" w:rsidRPr="00507353" w:rsidRDefault="00E96A27" w:rsidP="006A3006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3CF856BA" w14:textId="1E23E43B" w:rsidR="005002EC" w:rsidRPr="00507353" w:rsidRDefault="00770BAB" w:rsidP="00C6014A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关于网络设置</w:t>
      </w:r>
    </w:p>
    <w:p w14:paraId="139D40CF" w14:textId="15095E4B" w:rsidR="005002EC" w:rsidRPr="00507353" w:rsidRDefault="005002EC" w:rsidP="005002EC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color w:val="FF0000"/>
          <w:kern w:val="0"/>
          <w:sz w:val="24"/>
          <w:szCs w:val="24"/>
        </w:rPr>
      </w:pPr>
      <w:r w:rsidRPr="00507353">
        <w:rPr>
          <w:rFonts w:ascii="仿宋" w:eastAsia="仿宋" w:hAnsi="仿宋" w:cs="宋体"/>
          <w:kern w:val="0"/>
          <w:sz w:val="24"/>
          <w:szCs w:val="24"/>
        </w:rPr>
        <w:t>建议电脑端使用稳定畅通的有线</w:t>
      </w:r>
      <w:r w:rsidR="00147D55" w:rsidRPr="00507353">
        <w:rPr>
          <w:rFonts w:ascii="仿宋" w:eastAsia="仿宋" w:hAnsi="仿宋" w:cs="宋体" w:hint="eastAsia"/>
          <w:kern w:val="0"/>
          <w:sz w:val="24"/>
          <w:szCs w:val="24"/>
        </w:rPr>
        <w:t>、无线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网络，移动端使用</w:t>
      </w:r>
      <w:r w:rsidR="00147D55" w:rsidRPr="00507353">
        <w:rPr>
          <w:rFonts w:ascii="仿宋" w:eastAsia="仿宋" w:hAnsi="仿宋" w:cs="宋体" w:hint="eastAsia"/>
          <w:kern w:val="0"/>
          <w:sz w:val="24"/>
          <w:szCs w:val="24"/>
        </w:rPr>
        <w:t>无线网络</w:t>
      </w:r>
      <w:r w:rsidR="00B2063F" w:rsidRPr="00507353">
        <w:rPr>
          <w:rFonts w:ascii="仿宋" w:eastAsia="仿宋" w:hAnsi="仿宋" w:cs="宋体" w:hint="eastAsia"/>
          <w:kern w:val="0"/>
          <w:sz w:val="24"/>
          <w:szCs w:val="24"/>
        </w:rPr>
        <w:t>。</w:t>
      </w:r>
      <w:r w:rsidR="00147D55" w:rsidRPr="00507353">
        <w:rPr>
          <w:rFonts w:ascii="仿宋" w:eastAsia="仿宋" w:hAnsi="仿宋" w:cs="宋体" w:hint="eastAsia"/>
          <w:kern w:val="0"/>
          <w:sz w:val="24"/>
          <w:szCs w:val="24"/>
        </w:rPr>
        <w:t>请务必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确保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考试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电脑</w:t>
      </w:r>
      <w:r w:rsidR="00EC067C" w:rsidRPr="00507353">
        <w:rPr>
          <w:rFonts w:ascii="仿宋" w:eastAsia="仿宋" w:hAnsi="仿宋" w:cs="宋体" w:hint="eastAsia"/>
          <w:kern w:val="0"/>
          <w:sz w:val="24"/>
          <w:szCs w:val="24"/>
        </w:rPr>
        <w:t>和</w:t>
      </w:r>
      <w:r w:rsidR="00147D55" w:rsidRPr="00507353">
        <w:rPr>
          <w:rFonts w:ascii="仿宋" w:eastAsia="仿宋" w:hAnsi="仿宋" w:cs="宋体" w:hint="eastAsia"/>
          <w:kern w:val="0"/>
          <w:sz w:val="24"/>
          <w:szCs w:val="24"/>
        </w:rPr>
        <w:t>移动</w:t>
      </w:r>
      <w:r w:rsidRPr="00507353">
        <w:rPr>
          <w:rFonts w:ascii="仿宋" w:eastAsia="仿宋" w:hAnsi="仿宋" w:cs="宋体" w:hint="eastAsia"/>
          <w:kern w:val="0"/>
          <w:sz w:val="24"/>
          <w:szCs w:val="24"/>
        </w:rPr>
        <w:t>设备</w:t>
      </w:r>
      <w:r w:rsidRPr="00507353">
        <w:rPr>
          <w:rFonts w:ascii="仿宋" w:eastAsia="仿宋" w:hAnsi="仿宋" w:cs="宋体"/>
          <w:kern w:val="0"/>
          <w:sz w:val="24"/>
          <w:szCs w:val="24"/>
        </w:rPr>
        <w:t>内存充足、</w:t>
      </w:r>
      <w:r w:rsidR="00916DB7" w:rsidRPr="00507353">
        <w:rPr>
          <w:rFonts w:ascii="仿宋" w:eastAsia="仿宋" w:hAnsi="仿宋" w:cs="宋体"/>
          <w:kern w:val="0"/>
          <w:sz w:val="24"/>
          <w:szCs w:val="24"/>
        </w:rPr>
        <w:t>电量充足</w:t>
      </w:r>
      <w:r w:rsidR="00916DB7" w:rsidRPr="00507353">
        <w:rPr>
          <w:rFonts w:ascii="仿宋" w:eastAsia="仿宋" w:hAnsi="仿宋" w:cs="宋体" w:hint="eastAsia"/>
          <w:kern w:val="0"/>
          <w:sz w:val="24"/>
          <w:szCs w:val="24"/>
        </w:rPr>
        <w:t>、</w:t>
      </w:r>
      <w:r w:rsidRPr="00507353">
        <w:rPr>
          <w:rFonts w:ascii="仿宋" w:eastAsia="仿宋" w:hAnsi="仿宋" w:cs="宋体"/>
          <w:kern w:val="0"/>
          <w:sz w:val="24"/>
          <w:szCs w:val="24"/>
        </w:rPr>
        <w:t>电源稳定</w:t>
      </w:r>
      <w:r w:rsidR="00147D55" w:rsidRPr="00507353">
        <w:rPr>
          <w:rFonts w:ascii="仿宋" w:eastAsia="仿宋" w:hAnsi="仿宋" w:cs="宋体" w:hint="eastAsia"/>
          <w:kern w:val="0"/>
          <w:sz w:val="24"/>
          <w:szCs w:val="24"/>
        </w:rPr>
        <w:t>，</w:t>
      </w:r>
      <w:r w:rsidR="00147D55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请注意提前接入电源设备，避免考试中途进行</w:t>
      </w:r>
      <w:r w:rsidR="00DC0F09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无关</w:t>
      </w:r>
      <w:r w:rsidR="00147D55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操作</w:t>
      </w:r>
      <w:r w:rsidR="00147D55" w:rsidRPr="00507353">
        <w:rPr>
          <w:rFonts w:ascii="仿宋" w:eastAsia="仿宋" w:hAnsi="仿宋" w:cs="宋体" w:hint="eastAsia"/>
          <w:color w:val="FF0000"/>
          <w:kern w:val="0"/>
          <w:sz w:val="24"/>
          <w:szCs w:val="24"/>
        </w:rPr>
        <w:t>。</w:t>
      </w:r>
    </w:p>
    <w:p w14:paraId="7BA4D3F1" w14:textId="77777777" w:rsidR="006826C7" w:rsidRPr="00507353" w:rsidRDefault="006826C7" w:rsidP="005002EC">
      <w:pPr>
        <w:widowControl/>
        <w:spacing w:line="360" w:lineRule="auto"/>
        <w:ind w:firstLineChars="200" w:firstLine="480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</w:p>
    <w:p w14:paraId="7FF3CB8C" w14:textId="4DC1F9D3" w:rsidR="002811E3" w:rsidRPr="00507353" w:rsidRDefault="00770BAB" w:rsidP="00C6014A">
      <w:pPr>
        <w:pStyle w:val="a9"/>
        <w:widowControl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宋体" w:hint="eastAsia"/>
          <w:b/>
          <w:bCs/>
          <w:kern w:val="0"/>
          <w:sz w:val="24"/>
          <w:szCs w:val="24"/>
        </w:rPr>
      </w:pPr>
      <w:r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关于</w:t>
      </w:r>
      <w:r w:rsidR="00AF5E70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考试</w:t>
      </w:r>
      <w:r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操作</w:t>
      </w:r>
    </w:p>
    <w:p w14:paraId="723152D3" w14:textId="6D52D1B4" w:rsidR="00ED4649" w:rsidRPr="00507353" w:rsidRDefault="00AF5E70" w:rsidP="002811E3">
      <w:pPr>
        <w:widowControl/>
        <w:spacing w:line="360" w:lineRule="auto"/>
        <w:ind w:firstLineChars="200" w:firstLine="482"/>
        <w:jc w:val="left"/>
        <w:rPr>
          <w:rFonts w:ascii="仿宋" w:eastAsia="仿宋" w:hAnsi="仿宋" w:cs="宋体" w:hint="eastAsia"/>
          <w:kern w:val="0"/>
          <w:sz w:val="24"/>
          <w:szCs w:val="24"/>
        </w:rPr>
      </w:pPr>
      <w:r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考试</w:t>
      </w:r>
      <w:r w:rsidR="00770BAB"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过程中不得</w:t>
      </w:r>
      <w:r w:rsidR="00811548" w:rsidRPr="00507353">
        <w:rPr>
          <w:rFonts w:ascii="仿宋" w:eastAsia="仿宋" w:hAnsi="仿宋" w:cs="宋体" w:hint="eastAsia"/>
          <w:b/>
          <w:bCs/>
          <w:kern w:val="0"/>
          <w:sz w:val="24"/>
          <w:szCs w:val="24"/>
        </w:rPr>
        <w:t>做出</w:t>
      </w:r>
      <w:r w:rsidR="00770BAB" w:rsidRPr="00507353">
        <w:rPr>
          <w:rFonts w:ascii="仿宋" w:eastAsia="仿宋" w:hAnsi="仿宋" w:cs="宋体"/>
          <w:b/>
          <w:bCs/>
          <w:kern w:val="0"/>
          <w:sz w:val="24"/>
          <w:szCs w:val="24"/>
        </w:rPr>
        <w:t>与考试无关的任何操作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（如</w:t>
      </w:r>
      <w:r w:rsidR="00770BAB" w:rsidRPr="00507353">
        <w:rPr>
          <w:rFonts w:ascii="仿宋" w:eastAsia="仿宋" w:hAnsi="仿宋" w:cs="宋体"/>
          <w:color w:val="FF0000"/>
          <w:kern w:val="0"/>
          <w:sz w:val="24"/>
          <w:szCs w:val="24"/>
        </w:rPr>
        <w:t>接听电话、</w:t>
      </w:r>
      <w:r w:rsidR="00811548" w:rsidRPr="00507353">
        <w:rPr>
          <w:rFonts w:ascii="仿宋" w:eastAsia="仿宋" w:hAnsi="仿宋" w:cs="宋体" w:hint="eastAsia"/>
          <w:color w:val="FF0000"/>
          <w:kern w:val="0"/>
          <w:sz w:val="24"/>
          <w:szCs w:val="24"/>
        </w:rPr>
        <w:t>传递物品、进食进水</w:t>
      </w:r>
      <w:r w:rsidR="000F1D51" w:rsidRPr="00507353">
        <w:rPr>
          <w:rFonts w:ascii="仿宋" w:eastAsia="仿宋" w:hAnsi="仿宋" w:cs="宋体" w:hint="eastAsia"/>
          <w:color w:val="FF0000"/>
          <w:kern w:val="0"/>
          <w:sz w:val="24"/>
          <w:szCs w:val="24"/>
        </w:rPr>
        <w:t>、</w:t>
      </w:r>
      <w:r w:rsidR="000F1D51" w:rsidRPr="00507353">
        <w:rPr>
          <w:rFonts w:ascii="仿宋" w:eastAsia="仿宋" w:hAnsi="仿宋" w:cs="宋体" w:hint="eastAsia"/>
          <w:b/>
          <w:bCs/>
          <w:color w:val="FF0000"/>
          <w:kern w:val="0"/>
          <w:sz w:val="24"/>
          <w:szCs w:val="24"/>
        </w:rPr>
        <w:t>离开座位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等）。考生不得抄录、复制与考试有关的内容，不得在网络上发布任何与</w:t>
      </w:r>
      <w:r w:rsidR="004E7679" w:rsidRPr="00507353">
        <w:rPr>
          <w:rFonts w:ascii="仿宋" w:eastAsia="仿宋" w:hAnsi="仿宋" w:cs="宋体" w:hint="eastAsia"/>
          <w:kern w:val="0"/>
          <w:sz w:val="24"/>
          <w:szCs w:val="24"/>
        </w:rPr>
        <w:t>考试</w:t>
      </w:r>
      <w:r w:rsidR="00770BAB" w:rsidRPr="00507353">
        <w:rPr>
          <w:rFonts w:ascii="仿宋" w:eastAsia="仿宋" w:hAnsi="仿宋" w:cs="宋体"/>
          <w:kern w:val="0"/>
          <w:sz w:val="24"/>
          <w:szCs w:val="24"/>
        </w:rPr>
        <w:t>相关的信息，不得查阅资料或向他人求助，不得以任何方式暗示或透露姓名等个人信息。</w:t>
      </w:r>
    </w:p>
    <w:p w14:paraId="694350CD" w14:textId="77777777" w:rsidR="00BC4155" w:rsidRPr="00507353" w:rsidRDefault="00BC4155" w:rsidP="00C6014A">
      <w:pPr>
        <w:spacing w:line="360" w:lineRule="auto"/>
        <w:rPr>
          <w:rFonts w:ascii="仿宋" w:eastAsia="仿宋" w:hAnsi="仿宋" w:hint="eastAsia"/>
          <w:sz w:val="24"/>
          <w:szCs w:val="24"/>
        </w:rPr>
      </w:pPr>
    </w:p>
    <w:sectPr w:rsidR="00BC4155" w:rsidRPr="00507353" w:rsidSect="00126F1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876739" w14:textId="77777777" w:rsidR="00BD4BE0" w:rsidRDefault="00BD4BE0" w:rsidP="00770BAB">
      <w:r>
        <w:separator/>
      </w:r>
    </w:p>
  </w:endnote>
  <w:endnote w:type="continuationSeparator" w:id="0">
    <w:p w14:paraId="3F063775" w14:textId="77777777" w:rsidR="00BD4BE0" w:rsidRDefault="00BD4BE0" w:rsidP="00770B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1C17A7" w14:textId="77777777" w:rsidR="00BD4BE0" w:rsidRDefault="00BD4BE0" w:rsidP="00770BAB">
      <w:r>
        <w:separator/>
      </w:r>
    </w:p>
  </w:footnote>
  <w:footnote w:type="continuationSeparator" w:id="0">
    <w:p w14:paraId="7832AC35" w14:textId="77777777" w:rsidR="00BD4BE0" w:rsidRDefault="00BD4BE0" w:rsidP="00770B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6ED57DF"/>
    <w:multiLevelType w:val="hybridMultilevel"/>
    <w:tmpl w:val="F7A2C7B4"/>
    <w:lvl w:ilvl="0" w:tplc="22488D9A">
      <w:start w:val="1"/>
      <w:numFmt w:val="japaneseCounting"/>
      <w:lvlText w:val="%1、"/>
      <w:lvlJc w:val="left"/>
      <w:pPr>
        <w:ind w:left="720" w:hanging="72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B667D89"/>
    <w:multiLevelType w:val="hybridMultilevel"/>
    <w:tmpl w:val="78642A3A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7D4EFC10"/>
    <w:multiLevelType w:val="singleLevel"/>
    <w:tmpl w:val="1B002098"/>
    <w:lvl w:ilvl="0">
      <w:start w:val="1"/>
      <w:numFmt w:val="decimal"/>
      <w:suff w:val="nothing"/>
      <w:lvlText w:val="%1、"/>
      <w:lvlJc w:val="left"/>
      <w:rPr>
        <w:b/>
        <w:bCs/>
        <w:color w:val="auto"/>
      </w:rPr>
    </w:lvl>
  </w:abstractNum>
  <w:num w:numId="1" w16cid:durableId="2126924128">
    <w:abstractNumId w:val="1"/>
  </w:num>
  <w:num w:numId="2" w16cid:durableId="369233320">
    <w:abstractNumId w:val="0"/>
  </w:num>
  <w:num w:numId="3" w16cid:durableId="190992002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70BAB"/>
    <w:rsid w:val="00000783"/>
    <w:rsid w:val="000028B5"/>
    <w:rsid w:val="000109E9"/>
    <w:rsid w:val="00014A1B"/>
    <w:rsid w:val="00020154"/>
    <w:rsid w:val="00034812"/>
    <w:rsid w:val="00043D6E"/>
    <w:rsid w:val="00046C8B"/>
    <w:rsid w:val="00050014"/>
    <w:rsid w:val="00050A86"/>
    <w:rsid w:val="0005315C"/>
    <w:rsid w:val="00061448"/>
    <w:rsid w:val="0006314E"/>
    <w:rsid w:val="00066DE5"/>
    <w:rsid w:val="00072B53"/>
    <w:rsid w:val="00096E76"/>
    <w:rsid w:val="000A1B7E"/>
    <w:rsid w:val="000A51F0"/>
    <w:rsid w:val="000E1545"/>
    <w:rsid w:val="000E53FD"/>
    <w:rsid w:val="000F1D51"/>
    <w:rsid w:val="000F53AF"/>
    <w:rsid w:val="001106F1"/>
    <w:rsid w:val="00116389"/>
    <w:rsid w:val="001215A6"/>
    <w:rsid w:val="00126F1F"/>
    <w:rsid w:val="00141153"/>
    <w:rsid w:val="001468B2"/>
    <w:rsid w:val="00147D55"/>
    <w:rsid w:val="00170C4A"/>
    <w:rsid w:val="0017605A"/>
    <w:rsid w:val="00195030"/>
    <w:rsid w:val="00196C15"/>
    <w:rsid w:val="001A7AC3"/>
    <w:rsid w:val="001B019D"/>
    <w:rsid w:val="001B1330"/>
    <w:rsid w:val="001B3C05"/>
    <w:rsid w:val="001B606B"/>
    <w:rsid w:val="001C2447"/>
    <w:rsid w:val="001C2488"/>
    <w:rsid w:val="001D14C0"/>
    <w:rsid w:val="001E6239"/>
    <w:rsid w:val="001F0FEE"/>
    <w:rsid w:val="001F5B8A"/>
    <w:rsid w:val="0020336D"/>
    <w:rsid w:val="0022710B"/>
    <w:rsid w:val="0025249A"/>
    <w:rsid w:val="00252C1E"/>
    <w:rsid w:val="00256DB9"/>
    <w:rsid w:val="00261984"/>
    <w:rsid w:val="00265C6D"/>
    <w:rsid w:val="0026760B"/>
    <w:rsid w:val="002811E3"/>
    <w:rsid w:val="0028212E"/>
    <w:rsid w:val="00290443"/>
    <w:rsid w:val="0029415C"/>
    <w:rsid w:val="002A32AC"/>
    <w:rsid w:val="002B0F7B"/>
    <w:rsid w:val="002B4B86"/>
    <w:rsid w:val="002B6326"/>
    <w:rsid w:val="002C5B47"/>
    <w:rsid w:val="002D3107"/>
    <w:rsid w:val="002F584F"/>
    <w:rsid w:val="003073BD"/>
    <w:rsid w:val="0030799F"/>
    <w:rsid w:val="00317368"/>
    <w:rsid w:val="00321B4C"/>
    <w:rsid w:val="00332F90"/>
    <w:rsid w:val="0033342C"/>
    <w:rsid w:val="003365BE"/>
    <w:rsid w:val="00340A25"/>
    <w:rsid w:val="003524B7"/>
    <w:rsid w:val="00352806"/>
    <w:rsid w:val="00376EF8"/>
    <w:rsid w:val="003804D8"/>
    <w:rsid w:val="003814A3"/>
    <w:rsid w:val="00392FB4"/>
    <w:rsid w:val="00397323"/>
    <w:rsid w:val="003A2120"/>
    <w:rsid w:val="003A28E7"/>
    <w:rsid w:val="003A4209"/>
    <w:rsid w:val="003C0735"/>
    <w:rsid w:val="003C2726"/>
    <w:rsid w:val="003C30D6"/>
    <w:rsid w:val="003C3D50"/>
    <w:rsid w:val="003D32C5"/>
    <w:rsid w:val="003D390B"/>
    <w:rsid w:val="003D4882"/>
    <w:rsid w:val="003D57DF"/>
    <w:rsid w:val="003E1883"/>
    <w:rsid w:val="003F0900"/>
    <w:rsid w:val="003F3289"/>
    <w:rsid w:val="003F6F12"/>
    <w:rsid w:val="004218C3"/>
    <w:rsid w:val="00427331"/>
    <w:rsid w:val="00434862"/>
    <w:rsid w:val="004362BD"/>
    <w:rsid w:val="00437703"/>
    <w:rsid w:val="00444450"/>
    <w:rsid w:val="00456EEA"/>
    <w:rsid w:val="00466088"/>
    <w:rsid w:val="00466201"/>
    <w:rsid w:val="00476521"/>
    <w:rsid w:val="004A56A7"/>
    <w:rsid w:val="004A6425"/>
    <w:rsid w:val="004B755E"/>
    <w:rsid w:val="004C3E76"/>
    <w:rsid w:val="004D6A8A"/>
    <w:rsid w:val="004D7005"/>
    <w:rsid w:val="004E3509"/>
    <w:rsid w:val="004E7679"/>
    <w:rsid w:val="004F4E80"/>
    <w:rsid w:val="005002EC"/>
    <w:rsid w:val="005027F9"/>
    <w:rsid w:val="00502B7F"/>
    <w:rsid w:val="00507353"/>
    <w:rsid w:val="00522FA6"/>
    <w:rsid w:val="00527DFC"/>
    <w:rsid w:val="00530588"/>
    <w:rsid w:val="00533959"/>
    <w:rsid w:val="0055093A"/>
    <w:rsid w:val="00555034"/>
    <w:rsid w:val="00562751"/>
    <w:rsid w:val="00562C35"/>
    <w:rsid w:val="00565D13"/>
    <w:rsid w:val="005750B4"/>
    <w:rsid w:val="00581D53"/>
    <w:rsid w:val="00584538"/>
    <w:rsid w:val="00585F93"/>
    <w:rsid w:val="00597A14"/>
    <w:rsid w:val="005A0E97"/>
    <w:rsid w:val="005A7688"/>
    <w:rsid w:val="005B6677"/>
    <w:rsid w:val="005C70DD"/>
    <w:rsid w:val="0060559F"/>
    <w:rsid w:val="00614430"/>
    <w:rsid w:val="006601D2"/>
    <w:rsid w:val="00667FD6"/>
    <w:rsid w:val="006826C7"/>
    <w:rsid w:val="006849A1"/>
    <w:rsid w:val="006A3006"/>
    <w:rsid w:val="006C7483"/>
    <w:rsid w:val="006D11E3"/>
    <w:rsid w:val="006D51D1"/>
    <w:rsid w:val="006E10D5"/>
    <w:rsid w:val="006F3135"/>
    <w:rsid w:val="006F7786"/>
    <w:rsid w:val="00703DBB"/>
    <w:rsid w:val="007102CF"/>
    <w:rsid w:val="00726C92"/>
    <w:rsid w:val="00733E99"/>
    <w:rsid w:val="00735038"/>
    <w:rsid w:val="00746FED"/>
    <w:rsid w:val="007553A1"/>
    <w:rsid w:val="007569D0"/>
    <w:rsid w:val="00763C8F"/>
    <w:rsid w:val="00766905"/>
    <w:rsid w:val="00770BAB"/>
    <w:rsid w:val="007729FD"/>
    <w:rsid w:val="00783025"/>
    <w:rsid w:val="007909C0"/>
    <w:rsid w:val="007A0512"/>
    <w:rsid w:val="007A375D"/>
    <w:rsid w:val="007A7955"/>
    <w:rsid w:val="007C58C1"/>
    <w:rsid w:val="007D3621"/>
    <w:rsid w:val="007D4844"/>
    <w:rsid w:val="007E701B"/>
    <w:rsid w:val="007F5F36"/>
    <w:rsid w:val="00801BB3"/>
    <w:rsid w:val="0080549D"/>
    <w:rsid w:val="00811548"/>
    <w:rsid w:val="00815398"/>
    <w:rsid w:val="00823DF7"/>
    <w:rsid w:val="008343EF"/>
    <w:rsid w:val="00853583"/>
    <w:rsid w:val="00856073"/>
    <w:rsid w:val="008565B7"/>
    <w:rsid w:val="00873F92"/>
    <w:rsid w:val="00877D46"/>
    <w:rsid w:val="00882797"/>
    <w:rsid w:val="00882E9A"/>
    <w:rsid w:val="00885E14"/>
    <w:rsid w:val="00892891"/>
    <w:rsid w:val="008A1724"/>
    <w:rsid w:val="008B6C0C"/>
    <w:rsid w:val="008C35D1"/>
    <w:rsid w:val="008E4204"/>
    <w:rsid w:val="008E699B"/>
    <w:rsid w:val="008E7FAC"/>
    <w:rsid w:val="008F0F48"/>
    <w:rsid w:val="008F180C"/>
    <w:rsid w:val="00901F30"/>
    <w:rsid w:val="00906D50"/>
    <w:rsid w:val="00915276"/>
    <w:rsid w:val="00916DB7"/>
    <w:rsid w:val="009362DE"/>
    <w:rsid w:val="00937B1F"/>
    <w:rsid w:val="00956E08"/>
    <w:rsid w:val="00966911"/>
    <w:rsid w:val="00966E65"/>
    <w:rsid w:val="00973619"/>
    <w:rsid w:val="009A1436"/>
    <w:rsid w:val="009A6317"/>
    <w:rsid w:val="009B1068"/>
    <w:rsid w:val="009B1BF3"/>
    <w:rsid w:val="009B30A6"/>
    <w:rsid w:val="009D00C8"/>
    <w:rsid w:val="009D1115"/>
    <w:rsid w:val="009D1A60"/>
    <w:rsid w:val="009E3BC5"/>
    <w:rsid w:val="009F22D0"/>
    <w:rsid w:val="00A00ED9"/>
    <w:rsid w:val="00A01BF2"/>
    <w:rsid w:val="00A03F23"/>
    <w:rsid w:val="00A139D5"/>
    <w:rsid w:val="00A222CC"/>
    <w:rsid w:val="00A30DB9"/>
    <w:rsid w:val="00A3276E"/>
    <w:rsid w:val="00A4082C"/>
    <w:rsid w:val="00A444E7"/>
    <w:rsid w:val="00A44767"/>
    <w:rsid w:val="00A469E1"/>
    <w:rsid w:val="00A579EC"/>
    <w:rsid w:val="00A71E15"/>
    <w:rsid w:val="00A82A00"/>
    <w:rsid w:val="00A87C11"/>
    <w:rsid w:val="00A91B08"/>
    <w:rsid w:val="00A959B3"/>
    <w:rsid w:val="00A97839"/>
    <w:rsid w:val="00AA7AF4"/>
    <w:rsid w:val="00AB1031"/>
    <w:rsid w:val="00AB5B5C"/>
    <w:rsid w:val="00AB71B3"/>
    <w:rsid w:val="00AC2868"/>
    <w:rsid w:val="00AC45A5"/>
    <w:rsid w:val="00AC4910"/>
    <w:rsid w:val="00AC4F88"/>
    <w:rsid w:val="00AC549A"/>
    <w:rsid w:val="00AE1A2A"/>
    <w:rsid w:val="00AE22E0"/>
    <w:rsid w:val="00AE592F"/>
    <w:rsid w:val="00AF2B13"/>
    <w:rsid w:val="00AF5E70"/>
    <w:rsid w:val="00B01CC6"/>
    <w:rsid w:val="00B05F4B"/>
    <w:rsid w:val="00B1122C"/>
    <w:rsid w:val="00B14260"/>
    <w:rsid w:val="00B2063F"/>
    <w:rsid w:val="00B454FC"/>
    <w:rsid w:val="00B54488"/>
    <w:rsid w:val="00B55D1D"/>
    <w:rsid w:val="00B6724A"/>
    <w:rsid w:val="00B73AF1"/>
    <w:rsid w:val="00B76974"/>
    <w:rsid w:val="00B77AFD"/>
    <w:rsid w:val="00B820B8"/>
    <w:rsid w:val="00B844BC"/>
    <w:rsid w:val="00B91212"/>
    <w:rsid w:val="00B93E21"/>
    <w:rsid w:val="00B95941"/>
    <w:rsid w:val="00BA34AD"/>
    <w:rsid w:val="00BB49F6"/>
    <w:rsid w:val="00BB73B4"/>
    <w:rsid w:val="00BC36DF"/>
    <w:rsid w:val="00BC4155"/>
    <w:rsid w:val="00BD4BE0"/>
    <w:rsid w:val="00BD6123"/>
    <w:rsid w:val="00BE0E7E"/>
    <w:rsid w:val="00BF6202"/>
    <w:rsid w:val="00C073B3"/>
    <w:rsid w:val="00C12C99"/>
    <w:rsid w:val="00C14702"/>
    <w:rsid w:val="00C23267"/>
    <w:rsid w:val="00C327D2"/>
    <w:rsid w:val="00C33003"/>
    <w:rsid w:val="00C34A27"/>
    <w:rsid w:val="00C3527C"/>
    <w:rsid w:val="00C516A9"/>
    <w:rsid w:val="00C516E1"/>
    <w:rsid w:val="00C55C1C"/>
    <w:rsid w:val="00C6014A"/>
    <w:rsid w:val="00C618E7"/>
    <w:rsid w:val="00C65E20"/>
    <w:rsid w:val="00C7373E"/>
    <w:rsid w:val="00C73BA8"/>
    <w:rsid w:val="00C73EEC"/>
    <w:rsid w:val="00C744C1"/>
    <w:rsid w:val="00C840B2"/>
    <w:rsid w:val="00C86867"/>
    <w:rsid w:val="00C905C0"/>
    <w:rsid w:val="00C922B2"/>
    <w:rsid w:val="00CA0AB9"/>
    <w:rsid w:val="00CA1252"/>
    <w:rsid w:val="00CA50AE"/>
    <w:rsid w:val="00CA592B"/>
    <w:rsid w:val="00CB5595"/>
    <w:rsid w:val="00CC68F4"/>
    <w:rsid w:val="00CD3F66"/>
    <w:rsid w:val="00CD5A25"/>
    <w:rsid w:val="00CE1425"/>
    <w:rsid w:val="00CF3A82"/>
    <w:rsid w:val="00CF6B52"/>
    <w:rsid w:val="00D063DF"/>
    <w:rsid w:val="00D10EAD"/>
    <w:rsid w:val="00D14769"/>
    <w:rsid w:val="00D30AA4"/>
    <w:rsid w:val="00D34396"/>
    <w:rsid w:val="00D34F89"/>
    <w:rsid w:val="00D425C0"/>
    <w:rsid w:val="00D54B3C"/>
    <w:rsid w:val="00D75208"/>
    <w:rsid w:val="00D92EA8"/>
    <w:rsid w:val="00D95E6F"/>
    <w:rsid w:val="00DA1B62"/>
    <w:rsid w:val="00DA23D3"/>
    <w:rsid w:val="00DA3212"/>
    <w:rsid w:val="00DA3501"/>
    <w:rsid w:val="00DB1260"/>
    <w:rsid w:val="00DB1533"/>
    <w:rsid w:val="00DC0F09"/>
    <w:rsid w:val="00DC410B"/>
    <w:rsid w:val="00DC6ECA"/>
    <w:rsid w:val="00DD1867"/>
    <w:rsid w:val="00DD5557"/>
    <w:rsid w:val="00DD5A60"/>
    <w:rsid w:val="00DE616D"/>
    <w:rsid w:val="00DF6C30"/>
    <w:rsid w:val="00E0574F"/>
    <w:rsid w:val="00E057A4"/>
    <w:rsid w:val="00E06D55"/>
    <w:rsid w:val="00E1476B"/>
    <w:rsid w:val="00E23ABC"/>
    <w:rsid w:val="00E24C01"/>
    <w:rsid w:val="00E25152"/>
    <w:rsid w:val="00E434A3"/>
    <w:rsid w:val="00E44FD5"/>
    <w:rsid w:val="00E51AD3"/>
    <w:rsid w:val="00E561F6"/>
    <w:rsid w:val="00E5674E"/>
    <w:rsid w:val="00E5678B"/>
    <w:rsid w:val="00E64AA8"/>
    <w:rsid w:val="00E65609"/>
    <w:rsid w:val="00E82B03"/>
    <w:rsid w:val="00E95517"/>
    <w:rsid w:val="00E96A27"/>
    <w:rsid w:val="00EA2136"/>
    <w:rsid w:val="00EC067C"/>
    <w:rsid w:val="00EC15FC"/>
    <w:rsid w:val="00ED4649"/>
    <w:rsid w:val="00EF6071"/>
    <w:rsid w:val="00F00D22"/>
    <w:rsid w:val="00F01502"/>
    <w:rsid w:val="00F020AB"/>
    <w:rsid w:val="00F0517F"/>
    <w:rsid w:val="00F22A18"/>
    <w:rsid w:val="00F27234"/>
    <w:rsid w:val="00F31769"/>
    <w:rsid w:val="00F33BDF"/>
    <w:rsid w:val="00F473DE"/>
    <w:rsid w:val="00F5269B"/>
    <w:rsid w:val="00F63DC3"/>
    <w:rsid w:val="00F76BDF"/>
    <w:rsid w:val="00F83530"/>
    <w:rsid w:val="00F8409E"/>
    <w:rsid w:val="00F976D9"/>
    <w:rsid w:val="00FA0C47"/>
    <w:rsid w:val="00FB6099"/>
    <w:rsid w:val="00FC47FE"/>
    <w:rsid w:val="00FD184B"/>
    <w:rsid w:val="00FE2FAB"/>
    <w:rsid w:val="00FE6FAB"/>
    <w:rsid w:val="00FF2D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C7B6E79"/>
  <w15:docId w15:val="{413AE71A-9BC2-4646-AAF6-1E66F06582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C415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0BA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0BA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0BA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0BAB"/>
    <w:rPr>
      <w:sz w:val="18"/>
      <w:szCs w:val="18"/>
    </w:rPr>
  </w:style>
  <w:style w:type="character" w:styleId="a7">
    <w:name w:val="Strong"/>
    <w:basedOn w:val="a0"/>
    <w:uiPriority w:val="22"/>
    <w:qFormat/>
    <w:rsid w:val="00770BAB"/>
    <w:rPr>
      <w:b/>
      <w:bCs/>
    </w:rPr>
  </w:style>
  <w:style w:type="paragraph" w:styleId="a8">
    <w:name w:val="Normal (Web)"/>
    <w:basedOn w:val="a"/>
    <w:uiPriority w:val="99"/>
    <w:semiHidden/>
    <w:unhideWhenUsed/>
    <w:rsid w:val="00770BA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List Paragraph"/>
    <w:basedOn w:val="a"/>
    <w:uiPriority w:val="34"/>
    <w:qFormat/>
    <w:rsid w:val="006A3006"/>
    <w:pPr>
      <w:ind w:firstLineChars="200" w:firstLine="420"/>
    </w:pPr>
  </w:style>
  <w:style w:type="character" w:styleId="aa">
    <w:name w:val="annotation reference"/>
    <w:basedOn w:val="a0"/>
    <w:uiPriority w:val="99"/>
    <w:semiHidden/>
    <w:unhideWhenUsed/>
    <w:rsid w:val="00D30AA4"/>
    <w:rPr>
      <w:sz w:val="21"/>
      <w:szCs w:val="21"/>
    </w:rPr>
  </w:style>
  <w:style w:type="paragraph" w:styleId="ab">
    <w:name w:val="annotation text"/>
    <w:basedOn w:val="a"/>
    <w:link w:val="ac"/>
    <w:uiPriority w:val="99"/>
    <w:semiHidden/>
    <w:unhideWhenUsed/>
    <w:rsid w:val="00D30AA4"/>
    <w:pPr>
      <w:jc w:val="left"/>
    </w:pPr>
  </w:style>
  <w:style w:type="character" w:customStyle="1" w:styleId="ac">
    <w:name w:val="批注文字 字符"/>
    <w:basedOn w:val="a0"/>
    <w:link w:val="ab"/>
    <w:uiPriority w:val="99"/>
    <w:semiHidden/>
    <w:rsid w:val="00D30AA4"/>
  </w:style>
  <w:style w:type="paragraph" w:styleId="ad">
    <w:name w:val="annotation subject"/>
    <w:basedOn w:val="ab"/>
    <w:next w:val="ab"/>
    <w:link w:val="ae"/>
    <w:uiPriority w:val="99"/>
    <w:semiHidden/>
    <w:unhideWhenUsed/>
    <w:rsid w:val="00D30AA4"/>
    <w:rPr>
      <w:b/>
      <w:bCs/>
    </w:rPr>
  </w:style>
  <w:style w:type="character" w:customStyle="1" w:styleId="ae">
    <w:name w:val="批注主题 字符"/>
    <w:basedOn w:val="ac"/>
    <w:link w:val="ad"/>
    <w:uiPriority w:val="99"/>
    <w:semiHidden/>
    <w:rsid w:val="00D30AA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2855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1433</TotalTime>
  <Pages>5</Pages>
  <Words>275</Words>
  <Characters>1569</Characters>
  <Application>Microsoft Office Word</Application>
  <DocSecurity>0</DocSecurity>
  <Lines>13</Lines>
  <Paragraphs>3</Paragraphs>
  <ScaleCrop>false</ScaleCrop>
  <Company>Microsoft</Company>
  <LinksUpToDate>false</LinksUpToDate>
  <CharactersWithSpaces>1841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wanying cao</cp:lastModifiedBy>
  <cp:revision>343</cp:revision>
  <cp:lastPrinted>2021-02-01T09:12:00Z</cp:lastPrinted>
  <dcterms:created xsi:type="dcterms:W3CDTF">2021-01-27T01:58:00Z</dcterms:created>
  <dcterms:modified xsi:type="dcterms:W3CDTF">2024-11-19T08:29:00Z</dcterms:modified>
</cp:coreProperties>
</file>